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1211"/>
        <w:gridCol w:w="2299"/>
        <w:gridCol w:w="1136"/>
        <w:gridCol w:w="140"/>
        <w:gridCol w:w="1134"/>
        <w:gridCol w:w="468"/>
        <w:gridCol w:w="1233"/>
        <w:gridCol w:w="1418"/>
      </w:tblGrid>
      <w:tr w:rsidR="0026058E" w:rsidRPr="0026058E" w:rsidTr="0026058E">
        <w:trPr>
          <w:trHeight w:val="306"/>
        </w:trPr>
        <w:tc>
          <w:tcPr>
            <w:tcW w:w="9039" w:type="dxa"/>
            <w:gridSpan w:val="8"/>
            <w:noWrap/>
            <w:vAlign w:val="center"/>
            <w:hideMark/>
          </w:tcPr>
          <w:p w:rsidR="0026058E" w:rsidRPr="0026058E" w:rsidRDefault="0026058E" w:rsidP="00260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Plano de Estudos – Mobilidade Nacional</w:t>
            </w:r>
          </w:p>
        </w:tc>
      </w:tr>
      <w:tr w:rsidR="0026058E" w:rsidRPr="0026058E" w:rsidTr="0026058E">
        <w:trPr>
          <w:trHeight w:val="495"/>
        </w:trPr>
        <w:tc>
          <w:tcPr>
            <w:tcW w:w="9039" w:type="dxa"/>
            <w:gridSpan w:val="8"/>
            <w:noWrap/>
            <w:vAlign w:val="center"/>
            <w:hideMark/>
          </w:tcPr>
          <w:p w:rsidR="0026058E" w:rsidRPr="0026058E" w:rsidRDefault="0026058E" w:rsidP="0026058E">
            <w:r w:rsidRPr="0026058E">
              <w:t xml:space="preserve">Período de Referência: </w:t>
            </w:r>
          </w:p>
        </w:tc>
      </w:tr>
      <w:tr w:rsidR="0026058E" w:rsidRPr="0026058E" w:rsidTr="0026058E">
        <w:trPr>
          <w:trHeight w:val="495"/>
        </w:trPr>
        <w:tc>
          <w:tcPr>
            <w:tcW w:w="4646" w:type="dxa"/>
            <w:gridSpan w:val="3"/>
            <w:noWrap/>
            <w:vAlign w:val="center"/>
            <w:hideMark/>
          </w:tcPr>
          <w:p w:rsidR="0026058E" w:rsidRPr="0026058E" w:rsidRDefault="0026058E" w:rsidP="0026058E">
            <w:r w:rsidRPr="0026058E">
              <w:t>Início do Semestre:</w:t>
            </w:r>
          </w:p>
        </w:tc>
        <w:tc>
          <w:tcPr>
            <w:tcW w:w="4393" w:type="dxa"/>
            <w:gridSpan w:val="5"/>
            <w:noWrap/>
            <w:vAlign w:val="center"/>
            <w:hideMark/>
          </w:tcPr>
          <w:p w:rsidR="0026058E" w:rsidRPr="0026058E" w:rsidRDefault="0026058E" w:rsidP="0026058E">
            <w:r w:rsidRPr="0026058E">
              <w:t>Final do Semestre:</w:t>
            </w:r>
          </w:p>
        </w:tc>
      </w:tr>
      <w:tr w:rsidR="0026058E" w:rsidRPr="0026058E" w:rsidTr="0026058E">
        <w:trPr>
          <w:trHeight w:val="267"/>
        </w:trPr>
        <w:tc>
          <w:tcPr>
            <w:tcW w:w="9039" w:type="dxa"/>
            <w:gridSpan w:val="8"/>
            <w:noWrap/>
            <w:vAlign w:val="center"/>
            <w:hideMark/>
          </w:tcPr>
          <w:p w:rsidR="0026058E" w:rsidRPr="0026058E" w:rsidRDefault="0026058E" w:rsidP="0026058E">
            <w:pPr>
              <w:jc w:val="center"/>
              <w:rPr>
                <w:b/>
                <w:bCs/>
              </w:rPr>
            </w:pPr>
            <w:r w:rsidRPr="0026058E">
              <w:rPr>
                <w:b/>
                <w:bCs/>
              </w:rPr>
              <w:t>Dados do Participante</w:t>
            </w:r>
          </w:p>
        </w:tc>
      </w:tr>
      <w:tr w:rsidR="0026058E" w:rsidRPr="0026058E" w:rsidTr="0026058E">
        <w:trPr>
          <w:trHeight w:val="495"/>
        </w:trPr>
        <w:tc>
          <w:tcPr>
            <w:tcW w:w="6388" w:type="dxa"/>
            <w:gridSpan w:val="6"/>
            <w:noWrap/>
            <w:vAlign w:val="center"/>
            <w:hideMark/>
          </w:tcPr>
          <w:p w:rsidR="0026058E" w:rsidRPr="0026058E" w:rsidRDefault="0026058E" w:rsidP="0026058E">
            <w:r w:rsidRPr="0026058E">
              <w:t>Nome:</w:t>
            </w:r>
          </w:p>
        </w:tc>
        <w:tc>
          <w:tcPr>
            <w:tcW w:w="2651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CPF:</w:t>
            </w:r>
          </w:p>
        </w:tc>
      </w:tr>
      <w:tr w:rsidR="0026058E" w:rsidRPr="0026058E" w:rsidTr="0026058E">
        <w:trPr>
          <w:trHeight w:val="495"/>
        </w:trPr>
        <w:tc>
          <w:tcPr>
            <w:tcW w:w="9039" w:type="dxa"/>
            <w:gridSpan w:val="8"/>
            <w:noWrap/>
            <w:vAlign w:val="center"/>
            <w:hideMark/>
          </w:tcPr>
          <w:p w:rsidR="0026058E" w:rsidRPr="0026058E" w:rsidRDefault="0026058E" w:rsidP="0026058E">
            <w:r w:rsidRPr="0026058E">
              <w:t>Curso de Destino:</w:t>
            </w:r>
          </w:p>
        </w:tc>
      </w:tr>
      <w:tr w:rsidR="0026058E" w:rsidRPr="0026058E" w:rsidTr="0026058E">
        <w:trPr>
          <w:trHeight w:val="495"/>
        </w:trPr>
        <w:tc>
          <w:tcPr>
            <w:tcW w:w="9039" w:type="dxa"/>
            <w:gridSpan w:val="8"/>
            <w:noWrap/>
            <w:vAlign w:val="center"/>
            <w:hideMark/>
          </w:tcPr>
          <w:p w:rsidR="0026058E" w:rsidRPr="0026058E" w:rsidRDefault="0026058E" w:rsidP="0026058E">
            <w:r w:rsidRPr="0026058E">
              <w:t>Instituição de Destino:</w:t>
            </w:r>
          </w:p>
        </w:tc>
      </w:tr>
      <w:tr w:rsidR="0026058E" w:rsidRPr="0026058E" w:rsidTr="0026058E">
        <w:trPr>
          <w:trHeight w:val="495"/>
        </w:trPr>
        <w:tc>
          <w:tcPr>
            <w:tcW w:w="9039" w:type="dxa"/>
            <w:gridSpan w:val="8"/>
            <w:noWrap/>
            <w:vAlign w:val="center"/>
            <w:hideMark/>
          </w:tcPr>
          <w:p w:rsidR="0026058E" w:rsidRPr="0026058E" w:rsidRDefault="0026058E" w:rsidP="0026058E">
            <w:r w:rsidRPr="0026058E">
              <w:t>Curso de Origem:</w:t>
            </w:r>
          </w:p>
        </w:tc>
      </w:tr>
      <w:tr w:rsidR="0026058E" w:rsidRPr="0026058E" w:rsidTr="0026058E">
        <w:trPr>
          <w:trHeight w:val="495"/>
        </w:trPr>
        <w:tc>
          <w:tcPr>
            <w:tcW w:w="9039" w:type="dxa"/>
            <w:gridSpan w:val="8"/>
            <w:noWrap/>
            <w:vAlign w:val="center"/>
            <w:hideMark/>
          </w:tcPr>
          <w:p w:rsidR="0026058E" w:rsidRPr="0026058E" w:rsidRDefault="0026058E" w:rsidP="0026058E">
            <w:r w:rsidRPr="0026058E">
              <w:t>Instituição de Origem: Universidade Federal do ABC</w:t>
            </w:r>
          </w:p>
        </w:tc>
      </w:tr>
      <w:tr w:rsidR="0026058E" w:rsidRPr="0026058E" w:rsidTr="0026058E">
        <w:trPr>
          <w:trHeight w:val="299"/>
        </w:trPr>
        <w:tc>
          <w:tcPr>
            <w:tcW w:w="9039" w:type="dxa"/>
            <w:gridSpan w:val="8"/>
            <w:noWrap/>
            <w:vAlign w:val="center"/>
            <w:hideMark/>
          </w:tcPr>
          <w:p w:rsidR="0026058E" w:rsidRPr="0026058E" w:rsidRDefault="0026058E" w:rsidP="0026058E">
            <w:pPr>
              <w:jc w:val="center"/>
              <w:rPr>
                <w:b/>
                <w:bCs/>
              </w:rPr>
            </w:pPr>
            <w:r w:rsidRPr="0026058E">
              <w:rPr>
                <w:b/>
                <w:bCs/>
              </w:rPr>
              <w:t>Detalhes do Plano de Estudos</w:t>
            </w:r>
          </w:p>
        </w:tc>
      </w:tr>
      <w:tr w:rsidR="0026058E" w:rsidRPr="0026058E" w:rsidTr="0026058E">
        <w:trPr>
          <w:trHeight w:val="495"/>
        </w:trPr>
        <w:tc>
          <w:tcPr>
            <w:tcW w:w="4786" w:type="dxa"/>
            <w:gridSpan w:val="4"/>
            <w:noWrap/>
            <w:vAlign w:val="center"/>
            <w:hideMark/>
          </w:tcPr>
          <w:p w:rsidR="0026058E" w:rsidRPr="0026058E" w:rsidRDefault="0026058E" w:rsidP="0026058E">
            <w:pPr>
              <w:rPr>
                <w:b/>
              </w:rPr>
            </w:pPr>
            <w:r>
              <w:rPr>
                <w:b/>
              </w:rPr>
              <w:t xml:space="preserve">Disciplinas da </w:t>
            </w:r>
            <w:r w:rsidRPr="0026058E">
              <w:rPr>
                <w:b/>
              </w:rPr>
              <w:t>Instituição de Destino</w:t>
            </w:r>
          </w:p>
        </w:tc>
        <w:tc>
          <w:tcPr>
            <w:tcW w:w="4253" w:type="dxa"/>
            <w:gridSpan w:val="4"/>
            <w:noWrap/>
            <w:vAlign w:val="center"/>
            <w:hideMark/>
          </w:tcPr>
          <w:p w:rsidR="0026058E" w:rsidRPr="0026058E" w:rsidRDefault="0026058E" w:rsidP="0026058E">
            <w:pPr>
              <w:rPr>
                <w:b/>
              </w:rPr>
            </w:pPr>
            <w:r>
              <w:rPr>
                <w:b/>
              </w:rPr>
              <w:t>Disciplinas Instituição de Origem</w:t>
            </w:r>
            <w:r w:rsidRPr="0026058E">
              <w:rPr>
                <w:b/>
              </w:rPr>
              <w:t xml:space="preserve"> </w:t>
            </w:r>
            <w:r>
              <w:rPr>
                <w:b/>
              </w:rPr>
              <w:t>- UFABC</w:t>
            </w:r>
          </w:p>
        </w:tc>
      </w:tr>
      <w:tr w:rsidR="0026058E" w:rsidRPr="0026058E" w:rsidTr="0026058E">
        <w:trPr>
          <w:trHeight w:val="495"/>
        </w:trPr>
        <w:tc>
          <w:tcPr>
            <w:tcW w:w="1211" w:type="dxa"/>
            <w:noWrap/>
            <w:vAlign w:val="center"/>
            <w:hideMark/>
          </w:tcPr>
          <w:p w:rsidR="0026058E" w:rsidRPr="0026058E" w:rsidRDefault="0026058E" w:rsidP="0026058E">
            <w:pPr>
              <w:jc w:val="center"/>
            </w:pPr>
            <w:r w:rsidRPr="0026058E">
              <w:t>Código</w:t>
            </w:r>
          </w:p>
        </w:tc>
        <w:tc>
          <w:tcPr>
            <w:tcW w:w="2299" w:type="dxa"/>
            <w:noWrap/>
            <w:vAlign w:val="center"/>
            <w:hideMark/>
          </w:tcPr>
          <w:p w:rsidR="0026058E" w:rsidRPr="0026058E" w:rsidRDefault="0026058E" w:rsidP="0026058E">
            <w:pPr>
              <w:jc w:val="center"/>
            </w:pPr>
            <w:r w:rsidRPr="0026058E">
              <w:t>Disciplina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6058E" w:rsidRPr="0026058E" w:rsidRDefault="0026058E" w:rsidP="0026058E">
            <w:pPr>
              <w:jc w:val="center"/>
            </w:pPr>
            <w:r w:rsidRPr="0026058E">
              <w:t>T-P* horas</w:t>
            </w:r>
          </w:p>
        </w:tc>
        <w:tc>
          <w:tcPr>
            <w:tcW w:w="1134" w:type="dxa"/>
            <w:noWrap/>
            <w:vAlign w:val="center"/>
            <w:hideMark/>
          </w:tcPr>
          <w:p w:rsidR="0026058E" w:rsidRPr="0026058E" w:rsidRDefault="0026058E" w:rsidP="0026058E">
            <w:pPr>
              <w:jc w:val="center"/>
            </w:pPr>
            <w:r w:rsidRPr="0026058E">
              <w:t>Código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6058E" w:rsidRPr="0026058E" w:rsidRDefault="0026058E" w:rsidP="0026058E">
            <w:pPr>
              <w:jc w:val="center"/>
            </w:pPr>
            <w:r w:rsidRPr="0026058E">
              <w:t>Disciplina</w:t>
            </w:r>
          </w:p>
        </w:tc>
        <w:tc>
          <w:tcPr>
            <w:tcW w:w="1418" w:type="dxa"/>
            <w:noWrap/>
            <w:vAlign w:val="center"/>
            <w:hideMark/>
          </w:tcPr>
          <w:p w:rsidR="0026058E" w:rsidRPr="0026058E" w:rsidRDefault="0026058E" w:rsidP="0026058E">
            <w:pPr>
              <w:jc w:val="center"/>
            </w:pPr>
            <w:r w:rsidRPr="0026058E">
              <w:t>T-P* horas</w:t>
            </w:r>
          </w:p>
        </w:tc>
      </w:tr>
      <w:tr w:rsidR="0026058E" w:rsidRPr="0026058E" w:rsidTr="0026058E">
        <w:trPr>
          <w:trHeight w:val="600"/>
        </w:trPr>
        <w:tc>
          <w:tcPr>
            <w:tcW w:w="1211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2299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</w:tr>
      <w:tr w:rsidR="0026058E" w:rsidRPr="0026058E" w:rsidTr="0026058E">
        <w:trPr>
          <w:trHeight w:val="600"/>
        </w:trPr>
        <w:tc>
          <w:tcPr>
            <w:tcW w:w="1211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2299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</w:tr>
      <w:tr w:rsidR="0026058E" w:rsidRPr="0026058E" w:rsidTr="0026058E">
        <w:trPr>
          <w:trHeight w:val="600"/>
        </w:trPr>
        <w:tc>
          <w:tcPr>
            <w:tcW w:w="1211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2299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</w:tr>
      <w:tr w:rsidR="0026058E" w:rsidRPr="0026058E" w:rsidTr="0026058E">
        <w:trPr>
          <w:trHeight w:val="600"/>
        </w:trPr>
        <w:tc>
          <w:tcPr>
            <w:tcW w:w="1211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2299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</w:tr>
      <w:tr w:rsidR="0026058E" w:rsidRPr="0026058E" w:rsidTr="0026058E">
        <w:trPr>
          <w:trHeight w:val="600"/>
        </w:trPr>
        <w:tc>
          <w:tcPr>
            <w:tcW w:w="1211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2299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</w:tr>
      <w:tr w:rsidR="0026058E" w:rsidRPr="0026058E" w:rsidTr="0026058E">
        <w:trPr>
          <w:trHeight w:val="600"/>
        </w:trPr>
        <w:tc>
          <w:tcPr>
            <w:tcW w:w="1211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2299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</w:tr>
      <w:tr w:rsidR="0026058E" w:rsidRPr="0026058E" w:rsidTr="0026058E">
        <w:trPr>
          <w:trHeight w:val="600"/>
        </w:trPr>
        <w:tc>
          <w:tcPr>
            <w:tcW w:w="1211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2299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</w:tr>
      <w:tr w:rsidR="0026058E" w:rsidRPr="0026058E" w:rsidTr="0026058E">
        <w:trPr>
          <w:trHeight w:val="600"/>
        </w:trPr>
        <w:tc>
          <w:tcPr>
            <w:tcW w:w="1211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2299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26058E" w:rsidRPr="0026058E" w:rsidRDefault="0026058E" w:rsidP="0026058E">
            <w:r w:rsidRPr="0026058E">
              <w:t> </w:t>
            </w:r>
          </w:p>
        </w:tc>
      </w:tr>
      <w:tr w:rsidR="0026058E" w:rsidRPr="0026058E" w:rsidTr="0026058E">
        <w:trPr>
          <w:trHeight w:val="1050"/>
        </w:trPr>
        <w:tc>
          <w:tcPr>
            <w:tcW w:w="9039" w:type="dxa"/>
            <w:gridSpan w:val="8"/>
            <w:vAlign w:val="center"/>
            <w:hideMark/>
          </w:tcPr>
          <w:p w:rsidR="0026058E" w:rsidRPr="0026058E" w:rsidRDefault="0026058E" w:rsidP="0026058E">
            <w:r w:rsidRPr="0026058E">
              <w:t>Declaro estar ciente de que as equivalências somente poderão ser processadas mediante a apresentação do histórico da instituição de destino onde conste a informação da aprovação nas disciplinas com conceito satisfatório. Assinatura: ___________________________________</w:t>
            </w:r>
          </w:p>
        </w:tc>
      </w:tr>
      <w:tr w:rsidR="0026058E" w:rsidRPr="0026058E" w:rsidTr="0026058E">
        <w:trPr>
          <w:trHeight w:val="321"/>
        </w:trPr>
        <w:tc>
          <w:tcPr>
            <w:tcW w:w="4646" w:type="dxa"/>
            <w:gridSpan w:val="3"/>
            <w:noWrap/>
            <w:vAlign w:val="center"/>
            <w:hideMark/>
          </w:tcPr>
          <w:p w:rsidR="0026058E" w:rsidRPr="0026058E" w:rsidRDefault="0026058E" w:rsidP="0026058E">
            <w:pPr>
              <w:jc w:val="center"/>
              <w:rPr>
                <w:b/>
              </w:rPr>
            </w:pPr>
            <w:r w:rsidRPr="0026058E">
              <w:rPr>
                <w:b/>
              </w:rPr>
              <w:t>Agente de Internacionalização da UFABC</w:t>
            </w:r>
          </w:p>
        </w:tc>
        <w:tc>
          <w:tcPr>
            <w:tcW w:w="4393" w:type="dxa"/>
            <w:gridSpan w:val="5"/>
            <w:vMerge w:val="restart"/>
            <w:noWrap/>
            <w:vAlign w:val="bottom"/>
            <w:hideMark/>
          </w:tcPr>
          <w:p w:rsidR="0026058E" w:rsidRPr="0026058E" w:rsidRDefault="0026058E" w:rsidP="0026058E">
            <w:pPr>
              <w:jc w:val="right"/>
            </w:pPr>
            <w:r w:rsidRPr="0026058E">
              <w:t> </w:t>
            </w:r>
            <w:r>
              <w:t>Carimbo da UFABC</w:t>
            </w:r>
          </w:p>
        </w:tc>
      </w:tr>
      <w:tr w:rsidR="0026058E" w:rsidRPr="0026058E" w:rsidTr="0026058E">
        <w:trPr>
          <w:trHeight w:val="495"/>
        </w:trPr>
        <w:tc>
          <w:tcPr>
            <w:tcW w:w="4646" w:type="dxa"/>
            <w:gridSpan w:val="3"/>
            <w:noWrap/>
            <w:vAlign w:val="center"/>
            <w:hideMark/>
          </w:tcPr>
          <w:p w:rsidR="0026058E" w:rsidRPr="0026058E" w:rsidRDefault="0026058E" w:rsidP="0026058E">
            <w:r w:rsidRPr="0026058E">
              <w:t>Nome:</w:t>
            </w:r>
          </w:p>
        </w:tc>
        <w:tc>
          <w:tcPr>
            <w:tcW w:w="4393" w:type="dxa"/>
            <w:gridSpan w:val="5"/>
            <w:vMerge/>
            <w:vAlign w:val="center"/>
            <w:hideMark/>
          </w:tcPr>
          <w:p w:rsidR="0026058E" w:rsidRPr="0026058E" w:rsidRDefault="0026058E" w:rsidP="0026058E"/>
        </w:tc>
      </w:tr>
      <w:tr w:rsidR="0026058E" w:rsidRPr="0026058E" w:rsidTr="0026058E">
        <w:trPr>
          <w:trHeight w:val="495"/>
        </w:trPr>
        <w:tc>
          <w:tcPr>
            <w:tcW w:w="4646" w:type="dxa"/>
            <w:gridSpan w:val="3"/>
            <w:noWrap/>
            <w:vAlign w:val="center"/>
            <w:hideMark/>
          </w:tcPr>
          <w:p w:rsidR="0026058E" w:rsidRPr="0026058E" w:rsidRDefault="0026058E" w:rsidP="0026058E">
            <w:r w:rsidRPr="0026058E">
              <w:t>Assinatura:</w:t>
            </w:r>
          </w:p>
        </w:tc>
        <w:tc>
          <w:tcPr>
            <w:tcW w:w="4393" w:type="dxa"/>
            <w:gridSpan w:val="5"/>
            <w:vMerge/>
            <w:vAlign w:val="center"/>
            <w:hideMark/>
          </w:tcPr>
          <w:p w:rsidR="0026058E" w:rsidRPr="0026058E" w:rsidRDefault="0026058E" w:rsidP="0026058E"/>
        </w:tc>
      </w:tr>
      <w:tr w:rsidR="0026058E" w:rsidRPr="0026058E" w:rsidTr="0026058E">
        <w:trPr>
          <w:trHeight w:val="397"/>
        </w:trPr>
        <w:tc>
          <w:tcPr>
            <w:tcW w:w="4646" w:type="dxa"/>
            <w:gridSpan w:val="3"/>
            <w:noWrap/>
            <w:vAlign w:val="center"/>
            <w:hideMark/>
          </w:tcPr>
          <w:p w:rsidR="0026058E" w:rsidRPr="0026058E" w:rsidRDefault="0026058E" w:rsidP="0026058E">
            <w:r w:rsidRPr="0026058E">
              <w:t>Data:</w:t>
            </w:r>
          </w:p>
        </w:tc>
        <w:tc>
          <w:tcPr>
            <w:tcW w:w="4393" w:type="dxa"/>
            <w:gridSpan w:val="5"/>
            <w:vMerge/>
            <w:vAlign w:val="center"/>
            <w:hideMark/>
          </w:tcPr>
          <w:p w:rsidR="0026058E" w:rsidRPr="0026058E" w:rsidRDefault="0026058E" w:rsidP="0026058E"/>
        </w:tc>
      </w:tr>
      <w:tr w:rsidR="0026058E" w:rsidRPr="0026058E" w:rsidTr="0026058E">
        <w:trPr>
          <w:trHeight w:val="275"/>
        </w:trPr>
        <w:tc>
          <w:tcPr>
            <w:tcW w:w="9039" w:type="dxa"/>
            <w:gridSpan w:val="8"/>
            <w:noWrap/>
            <w:vAlign w:val="center"/>
            <w:hideMark/>
          </w:tcPr>
          <w:p w:rsidR="0026058E" w:rsidRPr="0026058E" w:rsidRDefault="0026058E" w:rsidP="0026058E">
            <w:pPr>
              <w:rPr>
                <w:sz w:val="18"/>
                <w:szCs w:val="18"/>
              </w:rPr>
            </w:pPr>
            <w:r w:rsidRPr="0026058E">
              <w:rPr>
                <w:sz w:val="18"/>
                <w:szCs w:val="18"/>
              </w:rPr>
              <w:t>* Quantidade total de horas de aula teórica e prática no período</w:t>
            </w:r>
          </w:p>
        </w:tc>
      </w:tr>
    </w:tbl>
    <w:p w:rsidR="00516E37" w:rsidRDefault="00516E37" w:rsidP="00301719">
      <w:bookmarkStart w:id="0" w:name="_GoBack"/>
      <w:bookmarkEnd w:id="0"/>
    </w:p>
    <w:sectPr w:rsidR="00516E37" w:rsidSect="00301719">
      <w:headerReference w:type="default" r:id="rId7"/>
      <w:footerReference w:type="default" r:id="rId8"/>
      <w:pgSz w:w="11906" w:h="16838"/>
      <w:pgMar w:top="442" w:right="849" w:bottom="0" w:left="1701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8E" w:rsidRDefault="0026058E" w:rsidP="0026058E">
      <w:pPr>
        <w:spacing w:after="0" w:line="240" w:lineRule="auto"/>
      </w:pPr>
      <w:r>
        <w:separator/>
      </w:r>
    </w:p>
  </w:endnote>
  <w:endnote w:type="continuationSeparator" w:id="0">
    <w:p w:rsidR="0026058E" w:rsidRDefault="0026058E" w:rsidP="0026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8E" w:rsidRDefault="0026058E" w:rsidP="0026058E">
    <w:pPr>
      <w:pStyle w:val="Rodap"/>
      <w:jc w:val="center"/>
    </w:pPr>
    <w:r>
      <w:rPr>
        <w:noProof/>
        <w:lang w:eastAsia="pt-BR"/>
      </w:rPr>
      <w:drawing>
        <wp:inline distT="0" distB="0" distL="0" distR="0" wp14:anchorId="76AF7BD3" wp14:editId="452E35E1">
          <wp:extent cx="2982036" cy="516526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nso-lateral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577" cy="516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8E" w:rsidRDefault="0026058E" w:rsidP="0026058E">
      <w:pPr>
        <w:spacing w:after="0" w:line="240" w:lineRule="auto"/>
      </w:pPr>
      <w:r>
        <w:separator/>
      </w:r>
    </w:p>
  </w:footnote>
  <w:footnote w:type="continuationSeparator" w:id="0">
    <w:p w:rsidR="0026058E" w:rsidRDefault="0026058E" w:rsidP="0026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8E" w:rsidRPr="0026058E" w:rsidRDefault="0026058E" w:rsidP="0026058E">
    <w:pPr>
      <w:pStyle w:val="Cabealho"/>
    </w:pPr>
  </w:p>
  <w:p w:rsidR="0026058E" w:rsidRPr="0026058E" w:rsidRDefault="00301719" w:rsidP="00301719">
    <w:pPr>
      <w:spacing w:line="240" w:lineRule="auto"/>
      <w:ind w:left="708" w:firstLine="710"/>
      <w:contextualSpacing/>
      <w:rPr>
        <w:rFonts w:ascii="Arial" w:eastAsia="Calibri" w:hAnsi="Arial" w:cs="Arial"/>
        <w:b/>
        <w:sz w:val="20"/>
      </w:rPr>
    </w:pPr>
    <w:r w:rsidRPr="00D9315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461B420" wp14:editId="0347DB2A">
          <wp:simplePos x="0" y="0"/>
          <wp:positionH relativeFrom="margin">
            <wp:posOffset>-22860</wp:posOffset>
          </wp:positionH>
          <wp:positionV relativeFrom="paragraph">
            <wp:posOffset>-1905</wp:posOffset>
          </wp:positionV>
          <wp:extent cx="829945" cy="838835"/>
          <wp:effectExtent l="0" t="0" r="8255" b="0"/>
          <wp:wrapSquare wrapText="right"/>
          <wp:docPr id="18" name="Imagem 18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945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58E" w:rsidRPr="0026058E">
      <w:rPr>
        <w:rFonts w:ascii="Arial" w:eastAsia="Calibri" w:hAnsi="Arial" w:cs="Arial"/>
        <w:b/>
        <w:sz w:val="20"/>
      </w:rPr>
      <w:t>MINISTÉRIO DA EDUCAÇÃO</w:t>
    </w:r>
  </w:p>
  <w:p w:rsidR="0026058E" w:rsidRDefault="0026058E" w:rsidP="00301719">
    <w:pPr>
      <w:spacing w:line="240" w:lineRule="auto"/>
      <w:ind w:left="708" w:firstLine="710"/>
      <w:contextualSpacing/>
      <w:rPr>
        <w:rFonts w:ascii="Arial" w:eastAsia="Calibri" w:hAnsi="Arial" w:cs="Arial"/>
        <w:b/>
        <w:sz w:val="20"/>
      </w:rPr>
    </w:pPr>
    <w:r w:rsidRPr="0026058E">
      <w:rPr>
        <w:rFonts w:ascii="Arial" w:eastAsia="Calibri" w:hAnsi="Arial" w:cs="Arial"/>
        <w:b/>
        <w:sz w:val="20"/>
      </w:rPr>
      <w:t>Fundação Universidade Federal do ABC</w:t>
    </w:r>
    <w:r w:rsidRPr="0026058E">
      <w:rPr>
        <w:rFonts w:ascii="Arial" w:eastAsia="Calibri" w:hAnsi="Arial" w:cs="Arial"/>
        <w:b/>
        <w:sz w:val="20"/>
      </w:rPr>
      <w:tab/>
    </w:r>
    <w:r w:rsidRPr="0026058E">
      <w:rPr>
        <w:rFonts w:ascii="Arial" w:eastAsia="Calibri" w:hAnsi="Arial" w:cs="Arial"/>
        <w:b/>
        <w:sz w:val="20"/>
      </w:rPr>
      <w:tab/>
    </w:r>
    <w:r w:rsidRPr="0026058E">
      <w:rPr>
        <w:rFonts w:ascii="Arial" w:eastAsia="Calibri" w:hAnsi="Arial" w:cs="Arial"/>
        <w:b/>
        <w:sz w:val="20"/>
      </w:rPr>
      <w:tab/>
    </w:r>
    <w:r w:rsidRPr="0026058E">
      <w:rPr>
        <w:rFonts w:ascii="Arial" w:eastAsia="Calibri" w:hAnsi="Arial" w:cs="Arial"/>
        <w:b/>
        <w:sz w:val="20"/>
      </w:rPr>
      <w:tab/>
    </w:r>
  </w:p>
  <w:p w:rsidR="00301719" w:rsidRDefault="0026058E" w:rsidP="00301719">
    <w:pPr>
      <w:spacing w:line="240" w:lineRule="auto"/>
      <w:ind w:left="708" w:firstLine="710"/>
      <w:contextualSpacing/>
      <w:rPr>
        <w:rFonts w:ascii="Arial" w:eastAsia="Calibri" w:hAnsi="Arial" w:cs="Arial"/>
        <w:b/>
      </w:rPr>
    </w:pPr>
    <w:r>
      <w:rPr>
        <w:rFonts w:ascii="Arial" w:eastAsia="Calibri" w:hAnsi="Arial" w:cs="Arial"/>
        <w:b/>
        <w:sz w:val="20"/>
      </w:rPr>
      <w:t xml:space="preserve">Assessoria de </w:t>
    </w:r>
    <w:r w:rsidRPr="0026058E">
      <w:rPr>
        <w:rFonts w:ascii="Arial" w:eastAsia="Calibri" w:hAnsi="Arial" w:cs="Arial"/>
        <w:b/>
        <w:sz w:val="20"/>
      </w:rPr>
      <w:t>Relações Internacionais</w:t>
    </w:r>
    <w:r w:rsidRPr="0026058E">
      <w:rPr>
        <w:rFonts w:ascii="Arial" w:eastAsia="Calibri" w:hAnsi="Arial" w:cs="Arial"/>
        <w:b/>
        <w:sz w:val="20"/>
      </w:rPr>
      <w:tab/>
    </w:r>
    <w:r w:rsidRPr="0026058E">
      <w:rPr>
        <w:rFonts w:ascii="Arial" w:eastAsia="Calibri" w:hAnsi="Arial" w:cs="Arial"/>
        <w:b/>
      </w:rPr>
      <w:tab/>
    </w:r>
    <w:r w:rsidRPr="0026058E">
      <w:rPr>
        <w:rFonts w:ascii="Arial" w:eastAsia="Calibri" w:hAnsi="Arial" w:cs="Arial"/>
        <w:b/>
      </w:rPr>
      <w:tab/>
    </w:r>
    <w:r w:rsidRPr="0026058E">
      <w:rPr>
        <w:rFonts w:ascii="Arial" w:eastAsia="Calibri" w:hAnsi="Arial" w:cs="Arial"/>
        <w:b/>
      </w:rPr>
      <w:tab/>
    </w:r>
    <w:r w:rsidRPr="0026058E">
      <w:rPr>
        <w:rFonts w:ascii="Arial" w:eastAsia="Calibri" w:hAnsi="Arial" w:cs="Arial"/>
        <w:b/>
      </w:rPr>
      <w:tab/>
    </w:r>
  </w:p>
  <w:p w:rsidR="0026058E" w:rsidRDefault="0026058E" w:rsidP="00301719">
    <w:pPr>
      <w:spacing w:line="240" w:lineRule="auto"/>
      <w:ind w:left="708" w:firstLine="710"/>
      <w:contextualSpacing/>
      <w:rPr>
        <w:rFonts w:ascii="Arial" w:eastAsia="Calibri" w:hAnsi="Arial" w:cs="Arial"/>
        <w:sz w:val="16"/>
        <w:szCs w:val="18"/>
      </w:rPr>
    </w:pPr>
    <w:r w:rsidRPr="0026058E">
      <w:rPr>
        <w:rFonts w:ascii="Arial" w:eastAsia="Calibri" w:hAnsi="Arial" w:cs="Arial"/>
        <w:sz w:val="16"/>
        <w:szCs w:val="18"/>
      </w:rPr>
      <w:t>Avenida dos Estados, 5.001 – Bairro Bangu – Santo André – SP</w:t>
    </w:r>
    <w:proofErr w:type="gramStart"/>
    <w:r w:rsidRPr="0026058E">
      <w:rPr>
        <w:rFonts w:ascii="Arial" w:eastAsia="Calibri" w:hAnsi="Arial" w:cs="Arial"/>
        <w:sz w:val="16"/>
        <w:szCs w:val="18"/>
      </w:rPr>
      <w:tab/>
    </w:r>
    <w:proofErr w:type="gramEnd"/>
  </w:p>
  <w:p w:rsidR="0026058E" w:rsidRDefault="0026058E" w:rsidP="00301719">
    <w:pPr>
      <w:spacing w:line="240" w:lineRule="auto"/>
      <w:ind w:left="708" w:firstLine="710"/>
      <w:contextualSpacing/>
      <w:rPr>
        <w:rFonts w:ascii="Arial" w:eastAsia="Calibri" w:hAnsi="Arial" w:cs="Arial"/>
        <w:sz w:val="16"/>
        <w:szCs w:val="18"/>
      </w:rPr>
    </w:pPr>
    <w:r w:rsidRPr="0026058E">
      <w:rPr>
        <w:rFonts w:ascii="Arial" w:eastAsia="Calibri" w:hAnsi="Arial" w:cs="Arial"/>
        <w:sz w:val="16"/>
        <w:szCs w:val="18"/>
      </w:rPr>
      <w:t>CEP 09210-580 · Fone: +55(11) 3356-7222</w:t>
    </w:r>
    <w:r w:rsidRPr="0026058E">
      <w:rPr>
        <w:rFonts w:ascii="Arial" w:eastAsia="Calibri" w:hAnsi="Arial" w:cs="Arial"/>
        <w:sz w:val="16"/>
        <w:szCs w:val="18"/>
      </w:rPr>
      <w:tab/>
    </w:r>
  </w:p>
  <w:p w:rsidR="0026058E" w:rsidRDefault="00301719" w:rsidP="0026058E">
    <w:pPr>
      <w:spacing w:line="240" w:lineRule="auto"/>
      <w:ind w:left="708" w:firstLine="426"/>
      <w:contextualSpacing/>
      <w:rPr>
        <w:rFonts w:ascii="Arial" w:eastAsia="Calibri" w:hAnsi="Arial" w:cs="Arial"/>
        <w:sz w:val="16"/>
        <w:szCs w:val="18"/>
      </w:rPr>
    </w:pPr>
    <w:r>
      <w:rPr>
        <w:rFonts w:ascii="Arial" w:eastAsia="Calibri" w:hAnsi="Arial" w:cs="Arial"/>
        <w:sz w:val="16"/>
        <w:szCs w:val="18"/>
      </w:rPr>
      <w:tab/>
    </w:r>
    <w:hyperlink r:id="rId2" w:history="1">
      <w:r w:rsidRPr="0033436B">
        <w:rPr>
          <w:rStyle w:val="Hyperlink"/>
          <w:rFonts w:ascii="Arial" w:eastAsia="Calibri" w:hAnsi="Arial" w:cs="Arial"/>
          <w:sz w:val="16"/>
          <w:szCs w:val="18"/>
        </w:rPr>
        <w:t>rel.internacionais@ufabc.edu.br</w:t>
      </w:r>
    </w:hyperlink>
  </w:p>
  <w:p w:rsidR="00301719" w:rsidRPr="0026058E" w:rsidRDefault="00301719" w:rsidP="0026058E">
    <w:pPr>
      <w:spacing w:line="240" w:lineRule="auto"/>
      <w:ind w:left="708" w:firstLine="426"/>
      <w:contextualSpacing/>
      <w:rPr>
        <w:rFonts w:ascii="Arial" w:eastAsia="Calibri" w:hAnsi="Arial" w:cs="Arial"/>
        <w:sz w:val="16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8E"/>
    <w:rsid w:val="001C0403"/>
    <w:rsid w:val="0026058E"/>
    <w:rsid w:val="00301719"/>
    <w:rsid w:val="0051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5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0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58E"/>
  </w:style>
  <w:style w:type="paragraph" w:styleId="Rodap">
    <w:name w:val="footer"/>
    <w:basedOn w:val="Normal"/>
    <w:link w:val="RodapChar"/>
    <w:uiPriority w:val="99"/>
    <w:unhideWhenUsed/>
    <w:rsid w:val="00260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58E"/>
  </w:style>
  <w:style w:type="character" w:styleId="Hyperlink">
    <w:name w:val="Hyperlink"/>
    <w:basedOn w:val="Fontepargpadro"/>
    <w:uiPriority w:val="99"/>
    <w:unhideWhenUsed/>
    <w:rsid w:val="00301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5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0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58E"/>
  </w:style>
  <w:style w:type="paragraph" w:styleId="Rodap">
    <w:name w:val="footer"/>
    <w:basedOn w:val="Normal"/>
    <w:link w:val="RodapChar"/>
    <w:uiPriority w:val="99"/>
    <w:unhideWhenUsed/>
    <w:rsid w:val="00260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58E"/>
  </w:style>
  <w:style w:type="character" w:styleId="Hyperlink">
    <w:name w:val="Hyperlink"/>
    <w:basedOn w:val="Fontepargpadro"/>
    <w:uiPriority w:val="99"/>
    <w:unhideWhenUsed/>
    <w:rsid w:val="00301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l.internacionais@ufabc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Caroto Cano</dc:creator>
  <cp:lastModifiedBy>Bruna Caroto Cano</cp:lastModifiedBy>
  <cp:revision>2</cp:revision>
  <dcterms:created xsi:type="dcterms:W3CDTF">2018-09-12T18:24:00Z</dcterms:created>
  <dcterms:modified xsi:type="dcterms:W3CDTF">2018-09-12T18:45:00Z</dcterms:modified>
</cp:coreProperties>
</file>